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B2" w:rsidRDefault="009736B2" w:rsidP="009736B2">
      <w:pPr>
        <w:ind w:left="720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66675</wp:posOffset>
            </wp:positionH>
            <wp:positionV relativeFrom="margin">
              <wp:posOffset>-190500</wp:posOffset>
            </wp:positionV>
            <wp:extent cx="1095375" cy="1095375"/>
            <wp:effectExtent l="0" t="0" r="9525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oly Family Logo 20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0949">
        <w:rPr>
          <w:rFonts w:ascii="Calibri" w:hAnsi="Calibri"/>
          <w:b/>
        </w:rPr>
        <w:t xml:space="preserve">Procedures to follow where a complaint </w:t>
      </w:r>
    </w:p>
    <w:p w:rsidR="009736B2" w:rsidRPr="00A40949" w:rsidRDefault="009736B2" w:rsidP="009736B2">
      <w:pPr>
        <w:ind w:left="720"/>
        <w:jc w:val="center"/>
        <w:rPr>
          <w:rFonts w:ascii="Calibri" w:hAnsi="Calibri"/>
          <w:szCs w:val="24"/>
        </w:rPr>
      </w:pPr>
      <w:r w:rsidRPr="00A40949">
        <w:rPr>
          <w:rFonts w:ascii="Calibri" w:hAnsi="Calibri"/>
          <w:b/>
        </w:rPr>
        <w:t>has been made about possible abuse by a member of the school’s staff.</w:t>
      </w:r>
    </w:p>
    <w:p w:rsidR="009736B2" w:rsidRDefault="009736B2" w:rsidP="009736B2">
      <w:pPr>
        <w:jc w:val="center"/>
        <w:rPr>
          <w:rFonts w:ascii="Calibri" w:hAnsi="Calibri"/>
        </w:rPr>
      </w:pPr>
    </w:p>
    <w:p w:rsidR="009736B2" w:rsidRDefault="009736B2" w:rsidP="009736B2">
      <w:pPr>
        <w:jc w:val="center"/>
        <w:rPr>
          <w:rFonts w:ascii="Calibri" w:hAnsi="Calibri"/>
        </w:rPr>
      </w:pPr>
      <w:bookmarkStart w:id="0" w:name="_GoBack"/>
      <w:bookmarkEnd w:id="0"/>
    </w:p>
    <w:p w:rsidR="009736B2" w:rsidRDefault="009736B2" w:rsidP="009736B2">
      <w:pPr>
        <w:jc w:val="center"/>
        <w:rPr>
          <w:rFonts w:ascii="Calibri" w:hAnsi="Calibri"/>
        </w:rPr>
      </w:pPr>
    </w:p>
    <w:p w:rsidR="009736B2" w:rsidRPr="00FA304F" w:rsidRDefault="009736B2" w:rsidP="009736B2">
      <w:pPr>
        <w:rPr>
          <w:rFonts w:ascii="Calibri" w:hAnsi="Calibri"/>
        </w:rPr>
      </w:pPr>
    </w:p>
    <w:p w:rsidR="009736B2" w:rsidRPr="00FA304F" w:rsidRDefault="009736B2" w:rsidP="009736B2">
      <w:pPr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7620</wp:posOffset>
                </wp:positionV>
                <wp:extent cx="3409950" cy="1343025"/>
                <wp:effectExtent l="0" t="0" r="19050" b="2857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34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36B2" w:rsidRPr="009736B2" w:rsidRDefault="009736B2" w:rsidP="009736B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736B2">
                              <w:rPr>
                                <w:rFonts w:asciiTheme="minorHAnsi" w:hAnsiTheme="minorHAnsi" w:cstheme="minorHAnsi"/>
                                <w:b/>
                              </w:rPr>
                              <w:t>Key Points</w:t>
                            </w:r>
                          </w:p>
                          <w:p w:rsidR="009736B2" w:rsidRPr="009736B2" w:rsidRDefault="009736B2" w:rsidP="009736B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9736B2" w:rsidRPr="009736B2" w:rsidRDefault="009736B2" w:rsidP="009736B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736B2">
                              <w:rPr>
                                <w:rFonts w:asciiTheme="minorHAnsi" w:hAnsiTheme="minorHAnsi" w:cstheme="minorHAnsi"/>
                              </w:rPr>
                              <w:t>Lead individual</w:t>
                            </w:r>
                            <w:r w:rsidRPr="009736B2">
                              <w:rPr>
                                <w:rFonts w:asciiTheme="minorHAnsi" w:hAnsiTheme="minorHAnsi" w:cstheme="minorHAnsi"/>
                              </w:rPr>
                              <w:t xml:space="preserve"> (Principal)</w:t>
                            </w:r>
                            <w:r w:rsidRPr="009736B2">
                              <w:rPr>
                                <w:rFonts w:asciiTheme="minorHAnsi" w:hAnsiTheme="minorHAnsi" w:cstheme="minorHAnsi"/>
                              </w:rPr>
                              <w:t xml:space="preserve"> learns of an allegation against </w:t>
                            </w:r>
                          </w:p>
                          <w:p w:rsidR="009736B2" w:rsidRPr="009736B2" w:rsidRDefault="009736B2" w:rsidP="009736B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736B2">
                              <w:rPr>
                                <w:rFonts w:asciiTheme="minorHAnsi" w:hAnsiTheme="minorHAnsi" w:cstheme="minorHAnsi"/>
                              </w:rPr>
                              <w:t xml:space="preserve">a member of staff and informs the </w:t>
                            </w:r>
                          </w:p>
                          <w:p w:rsidR="009736B2" w:rsidRPr="009736B2" w:rsidRDefault="009736B2" w:rsidP="009736B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736B2">
                              <w:rPr>
                                <w:rFonts w:asciiTheme="minorHAnsi" w:hAnsiTheme="minorHAnsi" w:cstheme="minorHAnsi"/>
                              </w:rPr>
                              <w:t>Chair/Vice Chair of Governors</w:t>
                            </w:r>
                            <w:r w:rsidRPr="009736B2">
                              <w:rPr>
                                <w:rFonts w:asciiTheme="minorHAnsi" w:hAnsiTheme="minorHAnsi" w:cstheme="minorHAnsi"/>
                              </w:rPr>
                              <w:t xml:space="preserve"> as appropriate.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73.5pt;margin-top:.6pt;width:268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" strokecolor="#0070c0">
                <v:textbox>
                  <w:txbxContent>
                    <w:p w:rsidR="009736B2" w:rsidRPr="009736B2" w:rsidRDefault="009736B2" w:rsidP="009736B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736B2">
                        <w:rPr>
                          <w:rFonts w:asciiTheme="minorHAnsi" w:hAnsiTheme="minorHAnsi" w:cstheme="minorHAnsi"/>
                          <w:b/>
                        </w:rPr>
                        <w:t>Key Points</w:t>
                      </w:r>
                    </w:p>
                    <w:p w:rsidR="009736B2" w:rsidRPr="009736B2" w:rsidRDefault="009736B2" w:rsidP="009736B2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9736B2" w:rsidRPr="009736B2" w:rsidRDefault="009736B2" w:rsidP="009736B2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736B2">
                        <w:rPr>
                          <w:rFonts w:asciiTheme="minorHAnsi" w:hAnsiTheme="minorHAnsi" w:cstheme="minorHAnsi"/>
                        </w:rPr>
                        <w:t>Lead individual</w:t>
                      </w:r>
                      <w:r w:rsidRPr="009736B2">
                        <w:rPr>
                          <w:rFonts w:asciiTheme="minorHAnsi" w:hAnsiTheme="minorHAnsi" w:cstheme="minorHAnsi"/>
                        </w:rPr>
                        <w:t xml:space="preserve"> (Principal)</w:t>
                      </w:r>
                      <w:r w:rsidRPr="009736B2">
                        <w:rPr>
                          <w:rFonts w:asciiTheme="minorHAnsi" w:hAnsiTheme="minorHAnsi" w:cstheme="minorHAnsi"/>
                        </w:rPr>
                        <w:t xml:space="preserve"> learns of an allegation against </w:t>
                      </w:r>
                    </w:p>
                    <w:p w:rsidR="009736B2" w:rsidRPr="009736B2" w:rsidRDefault="009736B2" w:rsidP="009736B2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736B2">
                        <w:rPr>
                          <w:rFonts w:asciiTheme="minorHAnsi" w:hAnsiTheme="minorHAnsi" w:cstheme="minorHAnsi"/>
                        </w:rPr>
                        <w:t xml:space="preserve">a member of staff and informs the </w:t>
                      </w:r>
                    </w:p>
                    <w:p w:rsidR="009736B2" w:rsidRPr="009736B2" w:rsidRDefault="009736B2" w:rsidP="009736B2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736B2">
                        <w:rPr>
                          <w:rFonts w:asciiTheme="minorHAnsi" w:hAnsiTheme="minorHAnsi" w:cstheme="minorHAnsi"/>
                        </w:rPr>
                        <w:t>Chair/Vice Chair of Governors</w:t>
                      </w:r>
                      <w:r w:rsidRPr="009736B2">
                        <w:rPr>
                          <w:rFonts w:asciiTheme="minorHAnsi" w:hAnsiTheme="minorHAnsi" w:cstheme="minorHAnsi"/>
                        </w:rPr>
                        <w:t xml:space="preserve"> as appropriate.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36B2" w:rsidRPr="00FA304F" w:rsidRDefault="009736B2" w:rsidP="009736B2">
      <w:pPr>
        <w:rPr>
          <w:rFonts w:ascii="Calibri" w:hAnsi="Calibri"/>
        </w:rPr>
      </w:pPr>
    </w:p>
    <w:p w:rsidR="009736B2" w:rsidRPr="00FA304F" w:rsidRDefault="009736B2" w:rsidP="009736B2">
      <w:pPr>
        <w:rPr>
          <w:rFonts w:ascii="Calibri" w:hAnsi="Calibri"/>
        </w:rPr>
      </w:pPr>
    </w:p>
    <w:p w:rsidR="009736B2" w:rsidRPr="00FA304F" w:rsidRDefault="009736B2" w:rsidP="009736B2">
      <w:pPr>
        <w:rPr>
          <w:rFonts w:ascii="Calibri" w:hAnsi="Calibri"/>
        </w:rPr>
      </w:pPr>
    </w:p>
    <w:p w:rsidR="009736B2" w:rsidRPr="00FA304F" w:rsidRDefault="009736B2" w:rsidP="009736B2">
      <w:pPr>
        <w:rPr>
          <w:rFonts w:ascii="Calibri" w:hAnsi="Calibri"/>
        </w:rPr>
      </w:pPr>
    </w:p>
    <w:p w:rsidR="009736B2" w:rsidRPr="00FA304F" w:rsidRDefault="009736B2" w:rsidP="009736B2">
      <w:pPr>
        <w:rPr>
          <w:rFonts w:ascii="Calibri" w:hAnsi="Calibri"/>
        </w:rPr>
      </w:pPr>
    </w:p>
    <w:p w:rsidR="009736B2" w:rsidRPr="00FA304F" w:rsidRDefault="009736B2" w:rsidP="009736B2">
      <w:pPr>
        <w:rPr>
          <w:rFonts w:ascii="Calibri" w:hAnsi="Calibri"/>
        </w:rPr>
      </w:pPr>
    </w:p>
    <w:p w:rsidR="009736B2" w:rsidRPr="00FA304F" w:rsidRDefault="009736B2" w:rsidP="009736B2">
      <w:pPr>
        <w:rPr>
          <w:rFonts w:ascii="Calibri" w:hAnsi="Calibri"/>
        </w:rPr>
      </w:pPr>
    </w:p>
    <w:p w:rsidR="009736B2" w:rsidRPr="00FA304F" w:rsidRDefault="009736B2" w:rsidP="009736B2">
      <w:pPr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4445</wp:posOffset>
                </wp:positionV>
                <wp:extent cx="152400" cy="390525"/>
                <wp:effectExtent l="19050" t="0" r="38100" b="47625"/>
                <wp:wrapNone/>
                <wp:docPr id="12" name="Down Arrow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390525"/>
                        </a:xfrm>
                        <a:prstGeom prst="downArrow">
                          <a:avLst>
                            <a:gd name="adj1" fmla="val 50000"/>
                            <a:gd name="adj2" fmla="val 6406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3165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199.5pt;margin-top:.35pt;width:12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" fillcolor="yellow">
                <v:textbox style="layout-flow:vertical-ideographic"/>
              </v:shape>
            </w:pict>
          </mc:Fallback>
        </mc:AlternateContent>
      </w:r>
    </w:p>
    <w:p w:rsidR="009736B2" w:rsidRPr="00FA304F" w:rsidRDefault="009736B2" w:rsidP="009736B2">
      <w:pPr>
        <w:rPr>
          <w:rFonts w:ascii="Calibri" w:hAnsi="Calibri"/>
        </w:rPr>
      </w:pPr>
    </w:p>
    <w:p w:rsidR="009736B2" w:rsidRPr="00FA304F" w:rsidRDefault="009736B2" w:rsidP="009736B2">
      <w:pPr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109220</wp:posOffset>
                </wp:positionV>
                <wp:extent cx="4324350" cy="1166495"/>
                <wp:effectExtent l="0" t="0" r="19050" b="1460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1166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36B2" w:rsidRPr="009736B2" w:rsidRDefault="009736B2" w:rsidP="009736B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736B2">
                              <w:rPr>
                                <w:rFonts w:asciiTheme="minorHAnsi" w:hAnsiTheme="minorHAnsi" w:cstheme="minorHAnsi"/>
                                <w:b/>
                              </w:rPr>
                              <w:t>Guidance of the Next Steps</w:t>
                            </w:r>
                          </w:p>
                          <w:p w:rsidR="009736B2" w:rsidRPr="009736B2" w:rsidRDefault="009736B2" w:rsidP="009736B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9736B2" w:rsidRPr="009736B2" w:rsidRDefault="009736B2" w:rsidP="009736B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736B2">
                              <w:rPr>
                                <w:rFonts w:asciiTheme="minorHAnsi" w:hAnsiTheme="minorHAnsi" w:cstheme="minorHAnsi"/>
                              </w:rPr>
                              <w:t xml:space="preserve">Lead individual then establishes the facts, seeks advice </w:t>
                            </w:r>
                          </w:p>
                          <w:p w:rsidR="009736B2" w:rsidRPr="009736B2" w:rsidRDefault="009736B2" w:rsidP="009736B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736B2">
                              <w:rPr>
                                <w:rFonts w:asciiTheme="minorHAnsi" w:hAnsiTheme="minorHAnsi" w:cstheme="minorHAnsi"/>
                              </w:rPr>
                              <w:t xml:space="preserve">from the key agencies as appropriate, usually </w:t>
                            </w:r>
                          </w:p>
                          <w:p w:rsidR="009736B2" w:rsidRPr="009736B2" w:rsidRDefault="009736B2" w:rsidP="009736B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736B2">
                              <w:rPr>
                                <w:rFonts w:asciiTheme="minorHAnsi" w:hAnsiTheme="minorHAnsi" w:cstheme="minorHAnsi"/>
                              </w:rPr>
                              <w:t>through informal discussion.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7" style="position:absolute;margin-left:43.5pt;margin-top:8.6pt;width:340.5pt;height:9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" strokecolor="#0070c0">
                <v:textbox>
                  <w:txbxContent>
                    <w:p w:rsidR="009736B2" w:rsidRPr="009736B2" w:rsidRDefault="009736B2" w:rsidP="009736B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736B2">
                        <w:rPr>
                          <w:rFonts w:asciiTheme="minorHAnsi" w:hAnsiTheme="minorHAnsi" w:cstheme="minorHAnsi"/>
                          <w:b/>
                        </w:rPr>
                        <w:t>Guidance of the Next Steps</w:t>
                      </w:r>
                    </w:p>
                    <w:p w:rsidR="009736B2" w:rsidRPr="009736B2" w:rsidRDefault="009736B2" w:rsidP="009736B2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9736B2" w:rsidRPr="009736B2" w:rsidRDefault="009736B2" w:rsidP="009736B2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736B2">
                        <w:rPr>
                          <w:rFonts w:asciiTheme="minorHAnsi" w:hAnsiTheme="minorHAnsi" w:cstheme="minorHAnsi"/>
                        </w:rPr>
                        <w:t xml:space="preserve">Lead individual then establishes the facts, seeks advice </w:t>
                      </w:r>
                    </w:p>
                    <w:p w:rsidR="009736B2" w:rsidRPr="009736B2" w:rsidRDefault="009736B2" w:rsidP="009736B2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736B2">
                        <w:rPr>
                          <w:rFonts w:asciiTheme="minorHAnsi" w:hAnsiTheme="minorHAnsi" w:cstheme="minorHAnsi"/>
                        </w:rPr>
                        <w:t xml:space="preserve">from the key agencies as appropriate, usually </w:t>
                      </w:r>
                    </w:p>
                    <w:p w:rsidR="009736B2" w:rsidRPr="009736B2" w:rsidRDefault="009736B2" w:rsidP="009736B2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736B2">
                        <w:rPr>
                          <w:rFonts w:asciiTheme="minorHAnsi" w:hAnsiTheme="minorHAnsi" w:cstheme="minorHAnsi"/>
                        </w:rPr>
                        <w:t>through informal discussion.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36B2" w:rsidRPr="00FA304F" w:rsidRDefault="009736B2" w:rsidP="009736B2">
      <w:pPr>
        <w:rPr>
          <w:rFonts w:ascii="Calibri" w:hAnsi="Calibri"/>
        </w:rPr>
      </w:pPr>
    </w:p>
    <w:p w:rsidR="009736B2" w:rsidRPr="00FA304F" w:rsidRDefault="009736B2" w:rsidP="009736B2">
      <w:pPr>
        <w:rPr>
          <w:rFonts w:ascii="Calibri" w:hAnsi="Calibri"/>
        </w:rPr>
      </w:pPr>
    </w:p>
    <w:p w:rsidR="009736B2" w:rsidRPr="00FA304F" w:rsidRDefault="009736B2" w:rsidP="009736B2">
      <w:pPr>
        <w:rPr>
          <w:rFonts w:ascii="Calibri" w:hAnsi="Calibri"/>
        </w:rPr>
      </w:pPr>
    </w:p>
    <w:p w:rsidR="009736B2" w:rsidRPr="00FA304F" w:rsidRDefault="009736B2" w:rsidP="009736B2">
      <w:pPr>
        <w:rPr>
          <w:rFonts w:ascii="Calibri" w:hAnsi="Calibri"/>
        </w:rPr>
      </w:pPr>
    </w:p>
    <w:p w:rsidR="009736B2" w:rsidRPr="00FA304F" w:rsidRDefault="009736B2" w:rsidP="009736B2">
      <w:pPr>
        <w:rPr>
          <w:rFonts w:ascii="Calibri" w:hAnsi="Calibri"/>
        </w:rPr>
      </w:pPr>
    </w:p>
    <w:p w:rsidR="009736B2" w:rsidRPr="00FA304F" w:rsidRDefault="009736B2" w:rsidP="009736B2">
      <w:pPr>
        <w:rPr>
          <w:rFonts w:ascii="Calibri" w:hAnsi="Calibri"/>
        </w:rPr>
      </w:pPr>
    </w:p>
    <w:p w:rsidR="009736B2" w:rsidRPr="00FA304F" w:rsidRDefault="009736B2" w:rsidP="009736B2">
      <w:pPr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26035</wp:posOffset>
                </wp:positionV>
                <wp:extent cx="152400" cy="390525"/>
                <wp:effectExtent l="19050" t="0" r="38100" b="47625"/>
                <wp:wrapNone/>
                <wp:docPr id="10" name="Down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390525"/>
                        </a:xfrm>
                        <a:prstGeom prst="downArrow">
                          <a:avLst>
                            <a:gd name="adj1" fmla="val 50000"/>
                            <a:gd name="adj2" fmla="val 6406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AEB16" id="Down Arrow 10" o:spid="_x0000_s1026" type="#_x0000_t67" style="position:absolute;margin-left:201.75pt;margin-top:2.05pt;width:12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" fillcolor="yellow">
                <v:textbox style="layout-flow:vertical-ideographic"/>
              </v:shape>
            </w:pict>
          </mc:Fallback>
        </mc:AlternateContent>
      </w:r>
    </w:p>
    <w:p w:rsidR="009736B2" w:rsidRPr="00FA304F" w:rsidRDefault="009736B2" w:rsidP="009736B2">
      <w:pPr>
        <w:rPr>
          <w:rFonts w:ascii="Calibri" w:hAnsi="Calibri"/>
        </w:rPr>
      </w:pPr>
    </w:p>
    <w:p w:rsidR="009736B2" w:rsidRPr="00FA304F" w:rsidRDefault="009736B2" w:rsidP="009736B2">
      <w:pPr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100965</wp:posOffset>
                </wp:positionV>
                <wp:extent cx="5305425" cy="1190625"/>
                <wp:effectExtent l="0" t="0" r="28575" b="2857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36B2" w:rsidRPr="009736B2" w:rsidRDefault="009736B2" w:rsidP="009736B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736B2">
                              <w:rPr>
                                <w:rFonts w:asciiTheme="minorHAnsi" w:hAnsiTheme="minorHAnsi" w:cstheme="minorHAnsi"/>
                                <w:b/>
                              </w:rPr>
                              <w:t>Possible Outcomes</w:t>
                            </w:r>
                          </w:p>
                          <w:p w:rsidR="009736B2" w:rsidRPr="009736B2" w:rsidRDefault="009736B2" w:rsidP="009736B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9736B2" w:rsidRPr="009736B2" w:rsidRDefault="009736B2" w:rsidP="009736B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736B2">
                              <w:rPr>
                                <w:rFonts w:asciiTheme="minorHAnsi" w:hAnsiTheme="minorHAnsi" w:cstheme="minorHAnsi"/>
                              </w:rPr>
                              <w:t>Following on from establishing the facts, seeking advice from Key Agencies and disc</w:t>
                            </w:r>
                            <w:r w:rsidRPr="009736B2">
                              <w:rPr>
                                <w:rFonts w:asciiTheme="minorHAnsi" w:hAnsiTheme="minorHAnsi" w:cstheme="minorHAnsi"/>
                              </w:rPr>
                              <w:t>ussion with the Chair and/or Governors</w:t>
                            </w:r>
                            <w:r w:rsidRPr="009736B2">
                              <w:rPr>
                                <w:rFonts w:asciiTheme="minorHAnsi" w:hAnsiTheme="minorHAnsi" w:cstheme="minorHAnsi"/>
                              </w:rPr>
                              <w:t xml:space="preserve"> to agree a way forward from the options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margin-left:.75pt;margin-top:7.95pt;width:417.7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" strokecolor="#0070c0">
                <v:textbox>
                  <w:txbxContent>
                    <w:p w:rsidR="009736B2" w:rsidRPr="009736B2" w:rsidRDefault="009736B2" w:rsidP="009736B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736B2">
                        <w:rPr>
                          <w:rFonts w:asciiTheme="minorHAnsi" w:hAnsiTheme="minorHAnsi" w:cstheme="minorHAnsi"/>
                          <w:b/>
                        </w:rPr>
                        <w:t>Possible Outcomes</w:t>
                      </w:r>
                    </w:p>
                    <w:p w:rsidR="009736B2" w:rsidRPr="009736B2" w:rsidRDefault="009736B2" w:rsidP="009736B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9736B2" w:rsidRPr="009736B2" w:rsidRDefault="009736B2" w:rsidP="009736B2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736B2">
                        <w:rPr>
                          <w:rFonts w:asciiTheme="minorHAnsi" w:hAnsiTheme="minorHAnsi" w:cstheme="minorHAnsi"/>
                        </w:rPr>
                        <w:t>Following on from establishing the facts, seeking advice from Key Agencies and disc</w:t>
                      </w:r>
                      <w:r w:rsidRPr="009736B2">
                        <w:rPr>
                          <w:rFonts w:asciiTheme="minorHAnsi" w:hAnsiTheme="minorHAnsi" w:cstheme="minorHAnsi"/>
                        </w:rPr>
                        <w:t>ussion with the Chair and/or Governors</w:t>
                      </w:r>
                      <w:r w:rsidRPr="009736B2">
                        <w:rPr>
                          <w:rFonts w:asciiTheme="minorHAnsi" w:hAnsiTheme="minorHAnsi" w:cstheme="minorHAnsi"/>
                        </w:rPr>
                        <w:t xml:space="preserve"> to agree a way forward from the options below.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36B2" w:rsidRPr="00FA304F" w:rsidRDefault="009736B2" w:rsidP="009736B2">
      <w:pPr>
        <w:rPr>
          <w:rFonts w:ascii="Calibri" w:hAnsi="Calibri"/>
        </w:rPr>
      </w:pPr>
    </w:p>
    <w:p w:rsidR="009736B2" w:rsidRPr="00FA304F" w:rsidRDefault="009736B2" w:rsidP="009736B2">
      <w:pPr>
        <w:rPr>
          <w:rFonts w:ascii="Calibri" w:hAnsi="Calibri"/>
        </w:rPr>
      </w:pPr>
    </w:p>
    <w:p w:rsidR="009736B2" w:rsidRPr="00FA304F" w:rsidRDefault="009736B2" w:rsidP="009736B2">
      <w:pPr>
        <w:rPr>
          <w:rFonts w:ascii="Calibri" w:hAnsi="Calibri"/>
          <w:b/>
        </w:rPr>
      </w:pPr>
    </w:p>
    <w:p w:rsidR="009736B2" w:rsidRPr="00FA304F" w:rsidRDefault="009736B2" w:rsidP="009736B2">
      <w:pPr>
        <w:rPr>
          <w:rFonts w:ascii="Calibri" w:hAnsi="Calibri"/>
          <w:b/>
        </w:rPr>
      </w:pPr>
    </w:p>
    <w:p w:rsidR="009736B2" w:rsidRPr="00FA304F" w:rsidRDefault="009736B2" w:rsidP="009736B2">
      <w:pPr>
        <w:rPr>
          <w:rFonts w:ascii="Calibri" w:hAnsi="Calibri"/>
          <w:b/>
        </w:rPr>
      </w:pPr>
    </w:p>
    <w:p w:rsidR="009736B2" w:rsidRPr="00FA304F" w:rsidRDefault="009736B2" w:rsidP="009736B2">
      <w:pPr>
        <w:rPr>
          <w:rFonts w:ascii="Calibri" w:hAnsi="Calibri"/>
          <w:b/>
        </w:rPr>
      </w:pPr>
    </w:p>
    <w:p w:rsidR="009736B2" w:rsidRPr="00FA304F" w:rsidRDefault="009736B2" w:rsidP="009736B2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46355</wp:posOffset>
                </wp:positionV>
                <wp:extent cx="171450" cy="457200"/>
                <wp:effectExtent l="19050" t="0" r="19050" b="38100"/>
                <wp:wrapNone/>
                <wp:docPr id="8" name="Down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457200"/>
                        </a:xfrm>
                        <a:prstGeom prst="downArrow">
                          <a:avLst>
                            <a:gd name="adj1" fmla="val 50000"/>
                            <a:gd name="adj2" fmla="val 6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BF31B" id="Down Arrow 8" o:spid="_x0000_s1026" type="#_x0000_t67" style="position:absolute;margin-left:387.75pt;margin-top:3.65pt;width:13.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" fillcolor="yellow">
                <v:textbox style="layout-flow:vertical-ideographic"/>
              </v:shape>
            </w:pict>
          </mc:Fallback>
        </mc:AlternateContent>
      </w:r>
      <w:r>
        <w:rPr>
          <w:rFonts w:ascii="Calibri" w:hAnsi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17780</wp:posOffset>
                </wp:positionV>
                <wp:extent cx="161925" cy="457200"/>
                <wp:effectExtent l="19050" t="0" r="28575" b="38100"/>
                <wp:wrapNone/>
                <wp:docPr id="7" name="Down Arrow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457200"/>
                        </a:xfrm>
                        <a:prstGeom prst="downArrow">
                          <a:avLst>
                            <a:gd name="adj1" fmla="val 50000"/>
                            <a:gd name="adj2" fmla="val 70588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1E742" id="Down Arrow 7" o:spid="_x0000_s1026" type="#_x0000_t67" style="position:absolute;margin-left:279.75pt;margin-top:1.4pt;width:12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" fillcolor="yellow">
                <v:textbox style="layout-flow:vertical-ideographic"/>
              </v:shape>
            </w:pict>
          </mc:Fallback>
        </mc:AlternateContent>
      </w:r>
      <w:r>
        <w:rPr>
          <w:rFonts w:ascii="Calibri" w:hAnsi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27305</wp:posOffset>
                </wp:positionV>
                <wp:extent cx="161925" cy="457200"/>
                <wp:effectExtent l="19050" t="0" r="28575" b="38100"/>
                <wp:wrapNone/>
                <wp:docPr id="6" name="Down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457200"/>
                        </a:xfrm>
                        <a:prstGeom prst="downArrow">
                          <a:avLst>
                            <a:gd name="adj1" fmla="val 50000"/>
                            <a:gd name="adj2" fmla="val 70588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7CA1C" id="Down Arrow 6" o:spid="_x0000_s1026" type="#_x0000_t67" style="position:absolute;margin-left:147pt;margin-top:2.15pt;width:12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" fillcolor="yellow">
                <v:textbox style="layout-flow:vertical-ideographic"/>
              </v:shape>
            </w:pict>
          </mc:Fallback>
        </mc:AlternateContent>
      </w:r>
      <w:r>
        <w:rPr>
          <w:rFonts w:ascii="Calibri" w:hAnsi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27305</wp:posOffset>
                </wp:positionV>
                <wp:extent cx="180975" cy="457200"/>
                <wp:effectExtent l="19050" t="0" r="28575" b="38100"/>
                <wp:wrapNone/>
                <wp:docPr id="5" name="Down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457200"/>
                        </a:xfrm>
                        <a:prstGeom prst="downArrow">
                          <a:avLst>
                            <a:gd name="adj1" fmla="val 50000"/>
                            <a:gd name="adj2" fmla="val 63158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8DE42" id="Down Arrow 5" o:spid="_x0000_s1026" type="#_x0000_t67" style="position:absolute;margin-left:8.25pt;margin-top:2.15pt;width:14.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" fillcolor="yellow">
                <v:textbox style="layout-flow:vertical-ideographic"/>
              </v:shape>
            </w:pict>
          </mc:Fallback>
        </mc:AlternateContent>
      </w:r>
    </w:p>
    <w:p w:rsidR="009736B2" w:rsidRPr="00FA304F" w:rsidRDefault="009736B2" w:rsidP="009736B2">
      <w:pPr>
        <w:rPr>
          <w:rFonts w:ascii="Calibri" w:hAnsi="Calibri"/>
          <w:b/>
        </w:rPr>
      </w:pPr>
    </w:p>
    <w:p w:rsidR="009736B2" w:rsidRPr="00FA304F" w:rsidRDefault="009736B2" w:rsidP="009736B2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189865</wp:posOffset>
                </wp:positionV>
                <wp:extent cx="1266825" cy="1314450"/>
                <wp:effectExtent l="0" t="0" r="28575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36B2" w:rsidRPr="009736B2" w:rsidRDefault="009736B2" w:rsidP="009736B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736B2">
                              <w:rPr>
                                <w:rFonts w:asciiTheme="minorHAnsi" w:hAnsiTheme="minorHAnsi" w:cstheme="minorHAnsi"/>
                              </w:rPr>
                              <w:t>Alternatives to precautionary suspension imposed.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9" style="position:absolute;margin-left:354.75pt;margin-top:14.95pt;width:99.75pt;height:10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" strokecolor="#0070c0">
                <v:textbox>
                  <w:txbxContent>
                    <w:p w:rsidR="009736B2" w:rsidRPr="009736B2" w:rsidRDefault="009736B2" w:rsidP="009736B2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736B2">
                        <w:rPr>
                          <w:rFonts w:asciiTheme="minorHAnsi" w:hAnsiTheme="minorHAnsi" w:cstheme="minorHAnsi"/>
                        </w:rPr>
                        <w:t>Alternatives to precautionary suspension imposed.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161290</wp:posOffset>
                </wp:positionV>
                <wp:extent cx="1362075" cy="1362075"/>
                <wp:effectExtent l="0" t="0" r="28575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36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36B2" w:rsidRPr="009736B2" w:rsidRDefault="009736B2" w:rsidP="009736B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736B2">
                              <w:rPr>
                                <w:rFonts w:asciiTheme="minorHAnsi" w:hAnsiTheme="minorHAnsi" w:cstheme="minorHAnsi"/>
                              </w:rPr>
                              <w:t>Precautionary suspension is not appropriate and the matter is concluded.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0" style="position:absolute;margin-left:-36.75pt;margin-top:12.7pt;width:107.25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" strokecolor="#0070c0">
                <v:textbox>
                  <w:txbxContent>
                    <w:p w:rsidR="009736B2" w:rsidRPr="009736B2" w:rsidRDefault="009736B2" w:rsidP="009736B2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736B2">
                        <w:rPr>
                          <w:rFonts w:asciiTheme="minorHAnsi" w:hAnsiTheme="minorHAnsi" w:cstheme="minorHAnsi"/>
                        </w:rPr>
                        <w:t>Precautionary suspension is not appropriate and the matter is concluded.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161290</wp:posOffset>
                </wp:positionV>
                <wp:extent cx="1371600" cy="1371600"/>
                <wp:effectExtent l="0" t="0" r="19050" b="1905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36B2" w:rsidRPr="009736B2" w:rsidRDefault="009736B2" w:rsidP="009736B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736B2">
                              <w:rPr>
                                <w:rFonts w:asciiTheme="minorHAnsi" w:hAnsiTheme="minorHAnsi" w:cstheme="minorHAnsi"/>
                              </w:rPr>
                              <w:t>Allegation addressed through relevant disciplinary procedures.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1" style="position:absolute;margin-left:101.25pt;margin-top:12.7pt;width:108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" strokecolor="#0070c0">
                <v:textbox>
                  <w:txbxContent>
                    <w:p w:rsidR="009736B2" w:rsidRPr="009736B2" w:rsidRDefault="009736B2" w:rsidP="009736B2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736B2">
                        <w:rPr>
                          <w:rFonts w:asciiTheme="minorHAnsi" w:hAnsiTheme="minorHAnsi" w:cstheme="minorHAnsi"/>
                        </w:rPr>
                        <w:t>Allegation addressed through relevant disciplinary procedures.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170815</wp:posOffset>
                </wp:positionV>
                <wp:extent cx="1266825" cy="1371600"/>
                <wp:effectExtent l="0" t="0" r="28575" b="190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36B2" w:rsidRPr="009736B2" w:rsidRDefault="009736B2" w:rsidP="009736B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736B2">
                              <w:rPr>
                                <w:rFonts w:asciiTheme="minorHAnsi" w:hAnsiTheme="minorHAnsi" w:cstheme="minorHAnsi"/>
                              </w:rPr>
                              <w:t>Precautionary suspension under Child Protection procedures imposed.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2" style="position:absolute;margin-left:238.5pt;margin-top:13.45pt;width:99.75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" strokecolor="#0070c0">
                <v:textbox>
                  <w:txbxContent>
                    <w:p w:rsidR="009736B2" w:rsidRPr="009736B2" w:rsidRDefault="009736B2" w:rsidP="009736B2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736B2">
                        <w:rPr>
                          <w:rFonts w:asciiTheme="minorHAnsi" w:hAnsiTheme="minorHAnsi" w:cstheme="minorHAnsi"/>
                        </w:rPr>
                        <w:t>Precautionary suspension under Child Protection procedures imposed.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36B2" w:rsidRPr="00FA304F" w:rsidRDefault="009736B2" w:rsidP="009736B2">
      <w:pPr>
        <w:rPr>
          <w:rFonts w:ascii="Calibri" w:hAnsi="Calibri"/>
          <w:b/>
        </w:rPr>
      </w:pPr>
    </w:p>
    <w:p w:rsidR="009736B2" w:rsidRPr="00FA304F" w:rsidRDefault="009736B2" w:rsidP="009736B2">
      <w:pPr>
        <w:rPr>
          <w:rFonts w:ascii="Calibri" w:hAnsi="Calibri"/>
          <w:b/>
        </w:rPr>
      </w:pPr>
    </w:p>
    <w:p w:rsidR="009736B2" w:rsidRPr="00FA304F" w:rsidRDefault="009736B2" w:rsidP="009736B2">
      <w:pPr>
        <w:rPr>
          <w:rFonts w:ascii="Calibri" w:hAnsi="Calibri"/>
          <w:b/>
        </w:rPr>
      </w:pPr>
    </w:p>
    <w:p w:rsidR="009736B2" w:rsidRPr="00FA304F" w:rsidRDefault="009736B2" w:rsidP="009736B2">
      <w:pPr>
        <w:rPr>
          <w:rFonts w:ascii="Calibri" w:hAnsi="Calibri"/>
          <w:b/>
        </w:rPr>
      </w:pPr>
    </w:p>
    <w:p w:rsidR="009736B2" w:rsidRPr="00FA304F" w:rsidRDefault="009736B2" w:rsidP="009736B2">
      <w:pPr>
        <w:rPr>
          <w:rFonts w:ascii="Calibri" w:hAnsi="Calibri"/>
          <w:b/>
        </w:rPr>
      </w:pPr>
    </w:p>
    <w:p w:rsidR="009736B2" w:rsidRPr="00FA304F" w:rsidRDefault="009736B2" w:rsidP="009736B2">
      <w:pPr>
        <w:rPr>
          <w:rFonts w:ascii="Calibri" w:hAnsi="Calibri"/>
          <w:b/>
        </w:rPr>
      </w:pPr>
    </w:p>
    <w:p w:rsidR="009736B2" w:rsidRPr="00FA304F" w:rsidRDefault="009736B2" w:rsidP="009736B2">
      <w:pPr>
        <w:rPr>
          <w:rFonts w:ascii="Calibri" w:hAnsi="Calibri"/>
          <w:b/>
        </w:rPr>
      </w:pPr>
    </w:p>
    <w:p w:rsidR="009736B2" w:rsidRPr="00FA304F" w:rsidRDefault="009736B2" w:rsidP="009736B2">
      <w:pPr>
        <w:rPr>
          <w:rFonts w:ascii="Calibri" w:hAnsi="Calibri"/>
          <w:b/>
        </w:rPr>
      </w:pPr>
    </w:p>
    <w:p w:rsidR="00B60354" w:rsidRDefault="00B60354"/>
    <w:sectPr w:rsidR="00B60354" w:rsidSect="009736B2">
      <w:pgSz w:w="11906" w:h="16838"/>
      <w:pgMar w:top="1440" w:right="1440" w:bottom="1440" w:left="1440" w:header="708" w:footer="708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B2"/>
    <w:rsid w:val="009736B2"/>
    <w:rsid w:val="00B6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552A3D46"/>
  <w15:chartTrackingRefBased/>
  <w15:docId w15:val="{14324B6D-92B5-44EE-924E-9CD0F65A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6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McCormack</dc:creator>
  <cp:keywords/>
  <dc:description/>
  <cp:lastModifiedBy>J McCormack</cp:lastModifiedBy>
  <cp:revision>1</cp:revision>
  <dcterms:created xsi:type="dcterms:W3CDTF">2022-08-30T13:08:00Z</dcterms:created>
  <dcterms:modified xsi:type="dcterms:W3CDTF">2022-08-30T13:17:00Z</dcterms:modified>
</cp:coreProperties>
</file>